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40"/>
        <w:gridCol w:w="1590"/>
        <w:gridCol w:w="1539"/>
        <w:gridCol w:w="831"/>
        <w:gridCol w:w="1971"/>
      </w:tblGrid>
      <w:tr w:rsidR="000D2A1E" w:rsidRPr="00112F80" w:rsidTr="000D2A1E">
        <w:tc>
          <w:tcPr>
            <w:tcW w:w="2740" w:type="dxa"/>
          </w:tcPr>
          <w:p w:rsidR="000D2A1E" w:rsidRPr="000D2A1E" w:rsidRDefault="000D2A1E" w:rsidP="0044462F">
            <w:pPr>
              <w:jc w:val="center"/>
              <w:rPr>
                <w:b/>
              </w:rPr>
            </w:pPr>
            <w:r w:rsidRPr="000D2A1E">
              <w:rPr>
                <w:b/>
              </w:rPr>
              <w:t>Dersler</w:t>
            </w:r>
          </w:p>
        </w:tc>
        <w:tc>
          <w:tcPr>
            <w:tcW w:w="1590" w:type="dxa"/>
          </w:tcPr>
          <w:p w:rsidR="000D2A1E" w:rsidRPr="000D2A1E" w:rsidRDefault="000D2A1E" w:rsidP="0044462F">
            <w:pPr>
              <w:jc w:val="center"/>
              <w:rPr>
                <w:b/>
              </w:rPr>
            </w:pPr>
            <w:r w:rsidRPr="000D2A1E">
              <w:rPr>
                <w:b/>
              </w:rPr>
              <w:t>Sorumlu Öğretim Üyesi</w:t>
            </w:r>
          </w:p>
        </w:tc>
        <w:tc>
          <w:tcPr>
            <w:tcW w:w="1539" w:type="dxa"/>
          </w:tcPr>
          <w:p w:rsidR="000D2A1E" w:rsidRPr="000D2A1E" w:rsidRDefault="000D2A1E" w:rsidP="0044462F">
            <w:pPr>
              <w:jc w:val="center"/>
              <w:rPr>
                <w:b/>
              </w:rPr>
            </w:pPr>
            <w:r w:rsidRPr="000D2A1E">
              <w:rPr>
                <w:b/>
              </w:rPr>
              <w:t>Tarih</w:t>
            </w:r>
          </w:p>
        </w:tc>
        <w:tc>
          <w:tcPr>
            <w:tcW w:w="831" w:type="dxa"/>
          </w:tcPr>
          <w:p w:rsidR="000D2A1E" w:rsidRPr="000D2A1E" w:rsidRDefault="000D2A1E" w:rsidP="0044462F">
            <w:pPr>
              <w:jc w:val="center"/>
              <w:rPr>
                <w:b/>
              </w:rPr>
            </w:pPr>
            <w:r w:rsidRPr="000D2A1E">
              <w:rPr>
                <w:b/>
              </w:rPr>
              <w:t>Saat</w:t>
            </w:r>
          </w:p>
        </w:tc>
        <w:tc>
          <w:tcPr>
            <w:tcW w:w="1971" w:type="dxa"/>
          </w:tcPr>
          <w:p w:rsidR="000D2A1E" w:rsidRPr="000D2A1E" w:rsidRDefault="000D2A1E" w:rsidP="0044462F">
            <w:pPr>
              <w:jc w:val="center"/>
              <w:rPr>
                <w:b/>
              </w:rPr>
            </w:pPr>
            <w:r w:rsidRPr="000D2A1E">
              <w:rPr>
                <w:b/>
              </w:rPr>
              <w:t>Derslik</w:t>
            </w:r>
          </w:p>
        </w:tc>
      </w:tr>
      <w:tr w:rsidR="000D2A1E" w:rsidRPr="00112F80" w:rsidTr="000D2A1E">
        <w:tc>
          <w:tcPr>
            <w:tcW w:w="2740" w:type="dxa"/>
          </w:tcPr>
          <w:p w:rsidR="000D2A1E" w:rsidRPr="00112F80" w:rsidRDefault="000D2A1E" w:rsidP="00BC79ED">
            <w:r w:rsidRPr="00112F80">
              <w:t>LTP 203</w:t>
            </w:r>
            <w:r w:rsidRPr="00112F80">
              <w:tab/>
              <w:t xml:space="preserve"> Biyokimya-I</w:t>
            </w:r>
          </w:p>
        </w:tc>
        <w:tc>
          <w:tcPr>
            <w:tcW w:w="1590" w:type="dxa"/>
          </w:tcPr>
          <w:p w:rsidR="000D2A1E" w:rsidRPr="00112F80" w:rsidRDefault="000D2A1E" w:rsidP="00BC79ED">
            <w:r>
              <w:t>F. Topal</w:t>
            </w:r>
          </w:p>
        </w:tc>
        <w:tc>
          <w:tcPr>
            <w:tcW w:w="1539" w:type="dxa"/>
          </w:tcPr>
          <w:p w:rsidR="000D2A1E" w:rsidRPr="00112F80" w:rsidRDefault="000D2A1E" w:rsidP="00BC79ED">
            <w:proofErr w:type="gramStart"/>
            <w:r>
              <w:t>05/02/2026</w:t>
            </w:r>
            <w:proofErr w:type="gramEnd"/>
          </w:p>
        </w:tc>
        <w:tc>
          <w:tcPr>
            <w:tcW w:w="831" w:type="dxa"/>
          </w:tcPr>
          <w:p w:rsidR="000D2A1E" w:rsidRPr="00112F80" w:rsidRDefault="000D2A1E" w:rsidP="00BC79ED">
            <w:proofErr w:type="gramStart"/>
            <w:r>
              <w:t>13:00</w:t>
            </w:r>
            <w:proofErr w:type="gramEnd"/>
          </w:p>
        </w:tc>
        <w:tc>
          <w:tcPr>
            <w:tcW w:w="1971" w:type="dxa"/>
          </w:tcPr>
          <w:p w:rsidR="000D2A1E" w:rsidRPr="00112F80" w:rsidRDefault="000D2A1E" w:rsidP="00BC79ED">
            <w:proofErr w:type="gramStart"/>
            <w:r>
              <w:t xml:space="preserve">Sağlık Bilimleri Fak. </w:t>
            </w:r>
            <w:proofErr w:type="gramEnd"/>
            <w:r>
              <w:t>Seminer Salonu</w:t>
            </w:r>
          </w:p>
        </w:tc>
      </w:tr>
      <w:tr w:rsidR="000D2A1E" w:rsidRPr="00112F80" w:rsidTr="000D2A1E">
        <w:tc>
          <w:tcPr>
            <w:tcW w:w="2740" w:type="dxa"/>
          </w:tcPr>
          <w:p w:rsidR="000D2A1E" w:rsidRPr="00112F80" w:rsidRDefault="000D2A1E" w:rsidP="00673E6A">
            <w:r w:rsidRPr="00112F80">
              <w:t xml:space="preserve">LTP </w:t>
            </w:r>
            <w:proofErr w:type="gramStart"/>
            <w:r w:rsidRPr="00112F80">
              <w:t>101  Genel</w:t>
            </w:r>
            <w:proofErr w:type="gramEnd"/>
            <w:r w:rsidRPr="00112F80">
              <w:t xml:space="preserve"> Kimya-I</w:t>
            </w:r>
          </w:p>
        </w:tc>
        <w:tc>
          <w:tcPr>
            <w:tcW w:w="1590" w:type="dxa"/>
          </w:tcPr>
          <w:p w:rsidR="000D2A1E" w:rsidRPr="00112F80" w:rsidRDefault="000D2A1E" w:rsidP="00673E6A">
            <w:r>
              <w:t>D.</w:t>
            </w:r>
            <w:r>
              <w:t xml:space="preserve"> </w:t>
            </w:r>
            <w:r>
              <w:t>Özdeş</w:t>
            </w:r>
          </w:p>
        </w:tc>
        <w:tc>
          <w:tcPr>
            <w:tcW w:w="1539" w:type="dxa"/>
          </w:tcPr>
          <w:p w:rsidR="000D2A1E" w:rsidRPr="00112F80" w:rsidRDefault="000D2A1E" w:rsidP="00673E6A">
            <w:proofErr w:type="gramStart"/>
            <w:r>
              <w:t>05/02/2026</w:t>
            </w:r>
            <w:proofErr w:type="gramEnd"/>
          </w:p>
        </w:tc>
        <w:tc>
          <w:tcPr>
            <w:tcW w:w="831" w:type="dxa"/>
          </w:tcPr>
          <w:p w:rsidR="000D2A1E" w:rsidRPr="00112F80" w:rsidRDefault="000D2A1E" w:rsidP="00673E6A">
            <w:proofErr w:type="gramStart"/>
            <w:r>
              <w:t>15:00</w:t>
            </w:r>
            <w:proofErr w:type="gramEnd"/>
          </w:p>
        </w:tc>
        <w:tc>
          <w:tcPr>
            <w:tcW w:w="1971" w:type="dxa"/>
          </w:tcPr>
          <w:p w:rsidR="000D2A1E" w:rsidRPr="00112F80" w:rsidRDefault="000D2A1E" w:rsidP="00673E6A">
            <w:r>
              <w:t xml:space="preserve">GMYO 4. Kat Kimya </w:t>
            </w:r>
            <w:proofErr w:type="spellStart"/>
            <w:r>
              <w:t>Lab</w:t>
            </w:r>
            <w:proofErr w:type="spellEnd"/>
            <w:r>
              <w:t>.</w:t>
            </w:r>
          </w:p>
        </w:tc>
      </w:tr>
      <w:tr w:rsidR="000D2A1E" w:rsidRPr="00112F80" w:rsidTr="000D2A1E">
        <w:tc>
          <w:tcPr>
            <w:tcW w:w="2740" w:type="dxa"/>
          </w:tcPr>
          <w:p w:rsidR="000D2A1E" w:rsidRPr="00112F80" w:rsidRDefault="000D2A1E" w:rsidP="00E77A47">
            <w:r w:rsidRPr="00112F80">
              <w:t>LTP 110</w:t>
            </w:r>
            <w:r w:rsidRPr="00112F80">
              <w:tab/>
              <w:t xml:space="preserve"> Kimyasal Analiz-II</w:t>
            </w:r>
          </w:p>
        </w:tc>
        <w:tc>
          <w:tcPr>
            <w:tcW w:w="1590" w:type="dxa"/>
          </w:tcPr>
          <w:p w:rsidR="000D2A1E" w:rsidRPr="00112F80" w:rsidRDefault="000D2A1E" w:rsidP="00E77A47">
            <w:r>
              <w:t xml:space="preserve">A. Başoğlu </w:t>
            </w:r>
          </w:p>
        </w:tc>
        <w:tc>
          <w:tcPr>
            <w:tcW w:w="1539" w:type="dxa"/>
          </w:tcPr>
          <w:p w:rsidR="000D2A1E" w:rsidRPr="00112F80" w:rsidRDefault="000D2A1E" w:rsidP="00112F80">
            <w:proofErr w:type="gramStart"/>
            <w:r>
              <w:t>0</w:t>
            </w:r>
            <w:r>
              <w:t>6</w:t>
            </w:r>
            <w:r>
              <w:t>/02/2026</w:t>
            </w:r>
            <w:proofErr w:type="gramEnd"/>
          </w:p>
        </w:tc>
        <w:tc>
          <w:tcPr>
            <w:tcW w:w="831" w:type="dxa"/>
          </w:tcPr>
          <w:p w:rsidR="000D2A1E" w:rsidRPr="00112F80" w:rsidRDefault="000D2A1E" w:rsidP="00E77A47">
            <w:proofErr w:type="gramStart"/>
            <w:r>
              <w:t>13:00</w:t>
            </w:r>
            <w:proofErr w:type="gramEnd"/>
          </w:p>
        </w:tc>
        <w:tc>
          <w:tcPr>
            <w:tcW w:w="1971" w:type="dxa"/>
          </w:tcPr>
          <w:p w:rsidR="000D2A1E" w:rsidRPr="00112F80" w:rsidRDefault="000D2A1E" w:rsidP="000D2A1E">
            <w:r>
              <w:t xml:space="preserve">GMYO-D303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0D2A1E" w:rsidRPr="00112F80" w:rsidTr="000D2A1E">
        <w:tc>
          <w:tcPr>
            <w:tcW w:w="2740" w:type="dxa"/>
          </w:tcPr>
          <w:p w:rsidR="000D2A1E" w:rsidRPr="00112F80" w:rsidRDefault="000D2A1E" w:rsidP="00E77A47">
            <w:r w:rsidRPr="00112F80">
              <w:t xml:space="preserve">LTP </w:t>
            </w:r>
            <w:proofErr w:type="gramStart"/>
            <w:r w:rsidRPr="00112F80">
              <w:t>202  Analitik</w:t>
            </w:r>
            <w:proofErr w:type="gramEnd"/>
            <w:r w:rsidRPr="00112F80">
              <w:t xml:space="preserve"> Kimya-II</w:t>
            </w:r>
          </w:p>
        </w:tc>
        <w:tc>
          <w:tcPr>
            <w:tcW w:w="1590" w:type="dxa"/>
          </w:tcPr>
          <w:p w:rsidR="000D2A1E" w:rsidRPr="00112F80" w:rsidRDefault="000D2A1E" w:rsidP="00E77A47">
            <w:r>
              <w:t>A. Başoğlu</w:t>
            </w:r>
          </w:p>
        </w:tc>
        <w:tc>
          <w:tcPr>
            <w:tcW w:w="1539" w:type="dxa"/>
          </w:tcPr>
          <w:p w:rsidR="000D2A1E" w:rsidRPr="00112F80" w:rsidRDefault="000D2A1E" w:rsidP="00E77A47">
            <w:proofErr w:type="gramStart"/>
            <w:r>
              <w:t>06/02/2026</w:t>
            </w:r>
            <w:proofErr w:type="gramEnd"/>
          </w:p>
        </w:tc>
        <w:tc>
          <w:tcPr>
            <w:tcW w:w="831" w:type="dxa"/>
          </w:tcPr>
          <w:p w:rsidR="000D2A1E" w:rsidRPr="00112F80" w:rsidRDefault="000D2A1E" w:rsidP="00E77A47">
            <w:proofErr w:type="gramStart"/>
            <w:r>
              <w:t>14:00</w:t>
            </w:r>
            <w:proofErr w:type="gramEnd"/>
          </w:p>
        </w:tc>
        <w:tc>
          <w:tcPr>
            <w:tcW w:w="1971" w:type="dxa"/>
          </w:tcPr>
          <w:p w:rsidR="000D2A1E" w:rsidRPr="00112F80" w:rsidRDefault="000D2A1E" w:rsidP="00BC79ED">
            <w:r>
              <w:t>GMYO-D303</w:t>
            </w:r>
            <w:r>
              <w:t xml:space="preserve">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0D2A1E" w:rsidTr="000D2A1E">
        <w:tc>
          <w:tcPr>
            <w:tcW w:w="2740" w:type="dxa"/>
          </w:tcPr>
          <w:p w:rsidR="000D2A1E" w:rsidRDefault="000D2A1E" w:rsidP="00E77A47">
            <w:r w:rsidRPr="00112F80">
              <w:t>LTPSEC201 Analiz Sonuçlarının Değerlendirilmesi</w:t>
            </w:r>
          </w:p>
        </w:tc>
        <w:tc>
          <w:tcPr>
            <w:tcW w:w="1590" w:type="dxa"/>
          </w:tcPr>
          <w:p w:rsidR="000D2A1E" w:rsidRPr="00112F80" w:rsidRDefault="000D2A1E" w:rsidP="00E77A47">
            <w:r>
              <w:t>A. Başoğlu</w:t>
            </w:r>
          </w:p>
        </w:tc>
        <w:tc>
          <w:tcPr>
            <w:tcW w:w="1539" w:type="dxa"/>
          </w:tcPr>
          <w:p w:rsidR="000D2A1E" w:rsidRPr="00112F80" w:rsidRDefault="000D2A1E" w:rsidP="00112F80">
            <w:proofErr w:type="gramStart"/>
            <w:r>
              <w:t>0</w:t>
            </w:r>
            <w:r>
              <w:t>6</w:t>
            </w:r>
            <w:r>
              <w:t>/02/2026</w:t>
            </w:r>
            <w:proofErr w:type="gramEnd"/>
          </w:p>
        </w:tc>
        <w:tc>
          <w:tcPr>
            <w:tcW w:w="831" w:type="dxa"/>
          </w:tcPr>
          <w:p w:rsidR="000D2A1E" w:rsidRPr="00112F80" w:rsidRDefault="000D2A1E" w:rsidP="00E77A47">
            <w:proofErr w:type="gramStart"/>
            <w:r>
              <w:t>15:00</w:t>
            </w:r>
            <w:proofErr w:type="gramEnd"/>
          </w:p>
        </w:tc>
        <w:tc>
          <w:tcPr>
            <w:tcW w:w="1971" w:type="dxa"/>
          </w:tcPr>
          <w:p w:rsidR="000D2A1E" w:rsidRPr="00112F80" w:rsidRDefault="000D2A1E" w:rsidP="00BC79ED">
            <w:r>
              <w:t>GMYO-D303</w:t>
            </w:r>
            <w:r>
              <w:t xml:space="preserve">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  <w:bookmarkStart w:id="0" w:name="_GoBack"/>
            <w:bookmarkEnd w:id="0"/>
          </w:p>
        </w:tc>
      </w:tr>
    </w:tbl>
    <w:p w:rsidR="00112F80" w:rsidRDefault="00112F80" w:rsidP="00112F80"/>
    <w:sectPr w:rsidR="00112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80"/>
    <w:rsid w:val="000D2A1E"/>
    <w:rsid w:val="00112F80"/>
    <w:rsid w:val="00141FA6"/>
    <w:rsid w:val="0044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2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2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2</cp:revision>
  <dcterms:created xsi:type="dcterms:W3CDTF">2026-02-04T12:11:00Z</dcterms:created>
  <dcterms:modified xsi:type="dcterms:W3CDTF">2026-02-04T12:32:00Z</dcterms:modified>
</cp:coreProperties>
</file>